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FA61E" w14:textId="3C7598F9" w:rsidR="00BC3A68" w:rsidRDefault="00227C59">
      <w:r>
        <w:t>ZIELONA DOLINA</w:t>
      </w:r>
    </w:p>
    <w:p w14:paraId="1B52AEE8" w14:textId="26D5F11C" w:rsidR="00227C59" w:rsidRPr="00227C59" w:rsidRDefault="00227C59" w:rsidP="00227C59">
      <w:r>
        <w:t xml:space="preserve">Zielona Dolina to inwestycja zlokalizowana w zabrzańskiej dzielnicy </w:t>
      </w:r>
      <w:proofErr w:type="spellStart"/>
      <w:r>
        <w:t>Mikulczyce</w:t>
      </w:r>
      <w:proofErr w:type="spellEnd"/>
      <w:r>
        <w:t xml:space="preserve"> tuz przy granicy z Gliwicami. P</w:t>
      </w:r>
      <w:r w:rsidRPr="00227C59">
        <w:t>rzygotowana z myślą o osobach poszukujących wymarzonego miejsca do zamieszkania na lata. Spokój, kameralna okolica i wszechobecna zieleń tworzą przyjazne otoczenie, w którym z przyjemnością spędza się czas. Stanie się ono azylem dla powracających z pracy, szkoły czy uczelni, którzy oczekują wytchnienia od zawodowych obowiązków i chcą cieszyć się życiem prywatnym.</w:t>
      </w:r>
    </w:p>
    <w:p w14:paraId="4E0CACDB" w14:textId="77777777" w:rsidR="00227C59" w:rsidRPr="00227C59" w:rsidRDefault="00227C59" w:rsidP="00227C59">
      <w:r w:rsidRPr="00227C59">
        <w:t>Małomiasteczkowa sielanka idzie tu w parze z udogodnieniami charakterystycznymi dla większych ośrodków. Dobra komunikacja, bliskość szkoły i placówki medycznej, a także świetne warunki do sportu i rekreacji to kluczowe atuty, którymi mogą cieszyć się mieszkańcy.</w:t>
      </w:r>
    </w:p>
    <w:p w14:paraId="5493713E" w14:textId="57503EB3" w:rsidR="00227C59" w:rsidRDefault="00227C59">
      <w:r w:rsidRPr="00227C59">
        <w:t xml:space="preserve">Z dala od miejskiego zgiełku, tłumów ludzi i ciągnących się sznurów samochodów. Życie mieszkańców Zielonej Doliny będzie toczyło się wśród polan i lasów. Piękna okolica zapewni mieszkańcom poczucie bliskości z naturą. Znajdujący się nieopodal Potok </w:t>
      </w:r>
      <w:proofErr w:type="spellStart"/>
      <w:r w:rsidRPr="00227C59">
        <w:t>Mikulczycki</w:t>
      </w:r>
      <w:proofErr w:type="spellEnd"/>
      <w:r w:rsidRPr="00227C59">
        <w:t xml:space="preserve"> gwarantuje piękny krajobraz dla pikników z rodziną i przyjaciółmi. Zielone tereny na pewno zachęcą do spacerów i wycieczek rowerowych. Wraz z bliskimi warto odwiedzić na dwóch kółkach okoliczne atrakcje – Klub Jeździecki Nowy Dwór w Szałszy i Kąpielisko Leśne w Zabrzu</w:t>
      </w:r>
      <w:r>
        <w:t xml:space="preserve">. </w:t>
      </w:r>
    </w:p>
    <w:p w14:paraId="518BE591" w14:textId="2E686514" w:rsidR="00227C59" w:rsidRDefault="00227C59">
      <w:r w:rsidRPr="00227C59">
        <w:t xml:space="preserve">Zielona Dolina </w:t>
      </w:r>
      <w:r>
        <w:t>zlokalizowana jest</w:t>
      </w:r>
      <w:r w:rsidRPr="00227C59">
        <w:t xml:space="preserve"> przy ul. Łąkowej w Zabrzu. Położenie w północnej części miasta, na granicy z Gliwicami i Szałszą, zapewnia dobre połączenia komunikacyjne. Dużą wygodę gwarantuje bliskość pętli tramwajowej i przystanku autobusowego, a także autostrady A1. Do tej ostatniej można dotrzeć autem w 10 minut, a do przystanków komunikacji publicznej – w kilkanaście minut pieszo. To zdecydowanie ułatwia wszystkim osobom – kierowcom i niezmotoryzowanym – dostęp do </w:t>
      </w:r>
      <w:r>
        <w:t xml:space="preserve">okolicznej </w:t>
      </w:r>
      <w:r w:rsidRPr="00227C59">
        <w:t>infrastruktury publicznej, a także do obiektów handlowych i punktów usługowych.</w:t>
      </w:r>
    </w:p>
    <w:p w14:paraId="75FA823C" w14:textId="788F8813" w:rsidR="00227C59" w:rsidRDefault="00227C59">
      <w:r w:rsidRPr="00227C59">
        <w:t>Mieszkania w Zielonej Dolinie wyróżnia dobry standard. W ich budowie i wykończeniu wykorzystujemy materiały wysokiej jakości, które będą służyły mieszkańcom przez wiele lat. Wdrażane rozwiązania łączą funkcjonalność i estetykę, dzięki czemu nie tylko cieszą wzrok, ale też zapewniają wygodę i użyteczność.</w:t>
      </w:r>
    </w:p>
    <w:p w14:paraId="356436FE" w14:textId="0724DD28" w:rsidR="00227C59" w:rsidRDefault="00227C59">
      <w:r>
        <w:t xml:space="preserve">W </w:t>
      </w:r>
      <w:r w:rsidRPr="00227C59">
        <w:t>pierwszy</w:t>
      </w:r>
      <w:r>
        <w:t xml:space="preserve">m </w:t>
      </w:r>
      <w:r w:rsidRPr="00227C59">
        <w:t>e</w:t>
      </w:r>
      <w:r>
        <w:t xml:space="preserve">tapie </w:t>
      </w:r>
      <w:r w:rsidRPr="00227C59">
        <w:t xml:space="preserve"> inwestycji </w:t>
      </w:r>
      <w:r>
        <w:t>powstały</w:t>
      </w:r>
      <w:r w:rsidRPr="00227C59">
        <w:t xml:space="preserve"> cztery </w:t>
      </w:r>
      <w:r>
        <w:t xml:space="preserve">trzypiętrowe budynki </w:t>
      </w:r>
      <w:r w:rsidRPr="00227C59">
        <w:t xml:space="preserve"> </w:t>
      </w:r>
      <w:r>
        <w:t>ze 104 mieszkaniami</w:t>
      </w:r>
      <w:r w:rsidRPr="00227C59">
        <w:t xml:space="preserve">. </w:t>
      </w:r>
      <w:r>
        <w:t xml:space="preserve">Ich elastyczny układ i przestronność sprawiają, iż są miejscem idealnym zarówno dla </w:t>
      </w:r>
      <w:r w:rsidR="00F27A0C">
        <w:t xml:space="preserve">dużych </w:t>
      </w:r>
      <w:r>
        <w:t xml:space="preserve">rodzin, </w:t>
      </w:r>
      <w:r w:rsidRPr="00227C59">
        <w:t xml:space="preserve">par, ale także singli. Powierzchnie lokali zostały zaprojektowane tak, by zapewniać wygodę i spełniać zróżnicowane potrzeby osób poszukujących </w:t>
      </w:r>
      <w:r w:rsidR="00F27A0C">
        <w:t>własnego „M”</w:t>
      </w:r>
      <w:r w:rsidRPr="00227C59">
        <w:t>. </w:t>
      </w:r>
      <w:r w:rsidRPr="00F27A0C">
        <w:t>W jednym z budynków na parterze zlokalizowane</w:t>
      </w:r>
      <w:r w:rsidRPr="00F27A0C">
        <w:t xml:space="preserve"> zostały </w:t>
      </w:r>
      <w:r w:rsidRPr="00F27A0C">
        <w:t>lokale usługowe</w:t>
      </w:r>
      <w:r>
        <w:t xml:space="preserve">. Obecnie Inwestor przygotowuje się do wprowadzenia na rynek kolejnego etapu inwestycji ze 124 mieszkaniami. </w:t>
      </w:r>
    </w:p>
    <w:p w14:paraId="431184CE" w14:textId="77777777" w:rsidR="00227C59" w:rsidRDefault="00227C59"/>
    <w:sectPr w:rsidR="00227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59"/>
    <w:rsid w:val="00227C59"/>
    <w:rsid w:val="00BC3A68"/>
    <w:rsid w:val="00F2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FF52"/>
  <w15:chartTrackingRefBased/>
  <w15:docId w15:val="{33C0E58A-714B-4B85-A770-6EC709E6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40" w:lineRule="exact"/>
        <w:ind w:left="907" w:right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7C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Pudłowska</dc:creator>
  <cp:keywords/>
  <dc:description/>
  <cp:lastModifiedBy>Katarzyna Pudłowska</cp:lastModifiedBy>
  <cp:revision>1</cp:revision>
  <dcterms:created xsi:type="dcterms:W3CDTF">2021-02-23T13:23:00Z</dcterms:created>
  <dcterms:modified xsi:type="dcterms:W3CDTF">2021-02-23T13:35:00Z</dcterms:modified>
</cp:coreProperties>
</file>